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91914" w:rsidRPr="00791914" w:rsidRDefault="005F3F2E" w:rsidP="007919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791914">
        <w:rPr>
          <w:rFonts w:ascii="Times New Roman" w:eastAsia="Times New Roman" w:hAnsi="Times New Roman" w:cs="Times New Roman"/>
          <w:sz w:val="24"/>
          <w:szCs w:val="24"/>
        </w:rPr>
        <w:t>         Администрация  Партизанского городского округа  в  лице  </w:t>
      </w:r>
      <w:r w:rsidR="00441114" w:rsidRPr="0079191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79191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791914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791914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791914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79191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791914">
        <w:rPr>
          <w:rFonts w:ascii="Times New Roman" w:hAnsi="Times New Roman" w:cs="Times New Roman"/>
          <w:sz w:val="24"/>
          <w:szCs w:val="24"/>
        </w:rPr>
        <w:t>й</w:t>
      </w:r>
      <w:r w:rsidR="0095200A" w:rsidRPr="00791914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79191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79191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79191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791914">
        <w:rPr>
          <w:rFonts w:ascii="Times New Roman" w:hAnsi="Times New Roman" w:cs="Times New Roman"/>
          <w:sz w:val="24"/>
          <w:szCs w:val="24"/>
        </w:rPr>
        <w:t xml:space="preserve">) </w:t>
      </w:r>
      <w:r w:rsidR="001552FB" w:rsidRPr="00791914">
        <w:rPr>
          <w:rFonts w:ascii="Times New Roman" w:hAnsi="Times New Roman" w:cs="Times New Roman"/>
          <w:sz w:val="24"/>
          <w:szCs w:val="24"/>
        </w:rPr>
        <w:t>земельного участка с условн</w:t>
      </w:r>
      <w:r w:rsidR="000B1ABF" w:rsidRPr="00791914">
        <w:rPr>
          <w:rFonts w:ascii="Times New Roman" w:hAnsi="Times New Roman" w:cs="Times New Roman"/>
          <w:sz w:val="24"/>
          <w:szCs w:val="24"/>
        </w:rPr>
        <w:t>ым номером 25:33:180111:3176:ЗУ</w:t>
      </w:r>
      <w:proofErr w:type="gramStart"/>
      <w:r w:rsidR="000B1ABF" w:rsidRPr="007919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552FB" w:rsidRPr="00791914">
        <w:rPr>
          <w:rFonts w:ascii="Times New Roman" w:hAnsi="Times New Roman" w:cs="Times New Roman"/>
          <w:sz w:val="24"/>
          <w:szCs w:val="24"/>
        </w:rPr>
        <w:t xml:space="preserve">, площадью 600 кв. м., </w:t>
      </w:r>
      <w:r w:rsidR="001552FB" w:rsidRPr="00791914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1552FB" w:rsidRPr="00791914">
        <w:rPr>
          <w:rFonts w:ascii="Times New Roman" w:hAnsi="Times New Roman" w:cs="Times New Roman"/>
          <w:sz w:val="24"/>
          <w:szCs w:val="24"/>
        </w:rPr>
        <w:t xml:space="preserve">естоположение </w:t>
      </w:r>
      <w:r w:rsidR="00791914" w:rsidRPr="00791914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установлено примерно в 18 метрах по направлению на юго-запад относительно ориентира - здания, расположенного за пределами границ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791914" w:rsidRPr="0079191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91914" w:rsidRPr="00791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91914" w:rsidRPr="0079191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791914" w:rsidRPr="00791914">
        <w:rPr>
          <w:rFonts w:ascii="Times New Roman" w:eastAsia="Times New Roman" w:hAnsi="Times New Roman" w:cs="Times New Roman"/>
          <w:sz w:val="24"/>
          <w:szCs w:val="24"/>
        </w:rPr>
        <w:t xml:space="preserve">, ул. Постовая, д. 11а. </w:t>
      </w:r>
    </w:p>
    <w:p w:rsidR="00ED0EE0" w:rsidRPr="00A53B82" w:rsidRDefault="00ED0EE0" w:rsidP="007919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914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791914">
        <w:rPr>
          <w:rFonts w:ascii="Times New Roman" w:hAnsi="Times New Roman" w:cs="Times New Roman"/>
          <w:sz w:val="24"/>
          <w:szCs w:val="24"/>
        </w:rPr>
        <w:t xml:space="preserve"> </w:t>
      </w:r>
      <w:r w:rsidRPr="00791914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791914">
        <w:rPr>
          <w:rFonts w:ascii="Times New Roman" w:hAnsi="Times New Roman" w:cs="Times New Roman"/>
          <w:sz w:val="24"/>
          <w:szCs w:val="24"/>
        </w:rPr>
        <w:t xml:space="preserve"> </w:t>
      </w:r>
      <w:r w:rsidRPr="0079191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791914">
        <w:rPr>
          <w:rFonts w:ascii="Times New Roman" w:hAnsi="Times New Roman" w:cs="Times New Roman"/>
          <w:sz w:val="24"/>
          <w:szCs w:val="24"/>
        </w:rPr>
        <w:t>ок расположен в территориальной</w:t>
      </w:r>
      <w:r w:rsidR="00255745" w:rsidRPr="001552FB">
        <w:rPr>
          <w:rFonts w:ascii="Times New Roman" w:hAnsi="Times New Roman" w:cs="Times New Roman"/>
          <w:sz w:val="24"/>
          <w:szCs w:val="24"/>
        </w:rPr>
        <w:t xml:space="preserve"> </w:t>
      </w:r>
      <w:r w:rsidR="00DA6EB8" w:rsidRPr="001552FB">
        <w:rPr>
          <w:rFonts w:ascii="Times New Roman" w:hAnsi="Times New Roman" w:cs="Times New Roman"/>
          <w:sz w:val="24"/>
          <w:szCs w:val="24"/>
        </w:rPr>
        <w:t>зоне</w:t>
      </w:r>
      <w:r w:rsidRPr="001552FB">
        <w:rPr>
          <w:rFonts w:ascii="Times New Roman" w:hAnsi="Times New Roman" w:cs="Times New Roman"/>
          <w:sz w:val="24"/>
          <w:szCs w:val="24"/>
        </w:rPr>
        <w:t xml:space="preserve"> размещ</w:t>
      </w:r>
      <w:r w:rsidRPr="001046A5">
        <w:rPr>
          <w:rFonts w:ascii="Times New Roman" w:hAnsi="Times New Roman" w:cs="Times New Roman"/>
          <w:sz w:val="24"/>
          <w:szCs w:val="24"/>
        </w:rPr>
        <w:t>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</w:t>
      </w:r>
      <w:r w:rsidR="00F544B9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F544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DA6EB8" w:rsidRPr="00F544B9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31404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1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04A" w:rsidRPr="0031404A">
        <w:rPr>
          <w:rFonts w:ascii="Times New Roman" w:eastAsia="Times New Roman" w:hAnsi="Times New Roman" w:cs="Times New Roman"/>
          <w:sz w:val="24"/>
          <w:szCs w:val="24"/>
        </w:rPr>
        <w:t>17 марта</w:t>
      </w:r>
      <w:r w:rsidR="00633394" w:rsidRPr="0031404A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31404A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31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04A" w:rsidRPr="0031404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F800D7" w:rsidRPr="0031404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  <w:r w:rsidR="001552FB">
        <w:rPr>
          <w:rFonts w:ascii="Times New Roman" w:hAnsi="Times New Roman" w:cs="Times New Roman"/>
          <w:sz w:val="24"/>
          <w:szCs w:val="24"/>
        </w:rPr>
        <w:t>на публичной кадастровой карте Приморского края.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A414E1" w:rsidRPr="001552FB" w:rsidRDefault="00D12E43" w:rsidP="0015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емельн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ые участки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</w:t>
      </w:r>
      <w:r w:rsidR="00A414E1" w:rsidRPr="00A414E1">
        <w:rPr>
          <w:rFonts w:ascii="Times New Roman" w:hAnsi="Times New Roman" w:cs="Times New Roman"/>
          <w:sz w:val="24"/>
          <w:szCs w:val="24"/>
        </w:rPr>
        <w:t>, объекты капитального строительства, расположенные на земельных участках, имеющих общие границы с земельным участком, применительно к которому запрашивается данное разрешение, и помещения, являющиеся частью объекта капитального строительства, применительно к которому запрашивается данное разрешение,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отсутствуют, в </w:t>
      </w:r>
      <w:proofErr w:type="gramStart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 чем направление сообщений о проведении публичных слушаний правообладателям таких земельных участков, объектов капитального строительства и помещений  не требуется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2FB" w:rsidRPr="00A53B82" w:rsidRDefault="001552FB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2FB">
        <w:rPr>
          <w:rFonts w:ascii="Times New Roman" w:eastAsia="Times New Roman" w:hAnsi="Times New Roman" w:cs="Times New Roman"/>
          <w:sz w:val="24"/>
          <w:szCs w:val="24"/>
        </w:rPr>
        <w:t xml:space="preserve">22 марта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1552F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1552FB">
        <w:rPr>
          <w:rFonts w:ascii="Times New Roman" w:hAnsi="Times New Roman" w:cs="Times New Roman"/>
          <w:sz w:val="24"/>
          <w:szCs w:val="24"/>
        </w:rPr>
        <w:t>22 марта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552FB">
        <w:rPr>
          <w:rFonts w:ascii="Times New Roman" w:hAnsi="Times New Roman" w:cs="Times New Roman"/>
          <w:sz w:val="24"/>
          <w:szCs w:val="24"/>
        </w:rPr>
        <w:t xml:space="preserve">28 марта </w:t>
      </w:r>
      <w:r w:rsidR="00D12E43">
        <w:rPr>
          <w:rFonts w:ascii="Times New Roman" w:hAnsi="Times New Roman" w:cs="Times New Roman"/>
          <w:sz w:val="24"/>
          <w:szCs w:val="24"/>
        </w:rPr>
        <w:t>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552FB">
        <w:rPr>
          <w:rFonts w:ascii="Times New Roman" w:eastAsia="Times New Roman" w:hAnsi="Times New Roman" w:cs="Times New Roman"/>
          <w:sz w:val="24"/>
          <w:szCs w:val="24"/>
        </w:rPr>
        <w:t>03 апреля</w:t>
      </w:r>
      <w:r w:rsidR="00FC3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0B1ABF">
        <w:rPr>
          <w:rFonts w:ascii="Times New Roman" w:eastAsia="Times New Roman" w:hAnsi="Times New Roman" w:cs="Times New Roman"/>
          <w:sz w:val="24"/>
          <w:szCs w:val="24"/>
        </w:rPr>
        <w:t>17:2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30A" w:rsidRDefault="00FC330A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C5EB7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70" w:rsidRDefault="003C1E70" w:rsidP="005F3F2E">
      <w:pPr>
        <w:spacing w:after="0" w:line="240" w:lineRule="auto"/>
      </w:pPr>
      <w:r>
        <w:separator/>
      </w:r>
    </w:p>
  </w:endnote>
  <w:endnote w:type="continuationSeparator" w:id="0">
    <w:p w:rsidR="003C1E70" w:rsidRDefault="003C1E7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70" w:rsidRDefault="003C1E70" w:rsidP="005F3F2E">
      <w:pPr>
        <w:spacing w:after="0" w:line="240" w:lineRule="auto"/>
      </w:pPr>
      <w:r>
        <w:separator/>
      </w:r>
    </w:p>
  </w:footnote>
  <w:footnote w:type="continuationSeparator" w:id="0">
    <w:p w:rsidR="003C1E70" w:rsidRDefault="003C1E7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B1ABF"/>
    <w:rsid w:val="000F7F7B"/>
    <w:rsid w:val="001046A5"/>
    <w:rsid w:val="00145D71"/>
    <w:rsid w:val="00152810"/>
    <w:rsid w:val="001552FB"/>
    <w:rsid w:val="001B099D"/>
    <w:rsid w:val="001F7378"/>
    <w:rsid w:val="00217971"/>
    <w:rsid w:val="00253BD9"/>
    <w:rsid w:val="00255745"/>
    <w:rsid w:val="002E604C"/>
    <w:rsid w:val="0031404A"/>
    <w:rsid w:val="0031566D"/>
    <w:rsid w:val="0038582C"/>
    <w:rsid w:val="003A283C"/>
    <w:rsid w:val="003C1E70"/>
    <w:rsid w:val="004401F9"/>
    <w:rsid w:val="00441114"/>
    <w:rsid w:val="00542C35"/>
    <w:rsid w:val="00594F16"/>
    <w:rsid w:val="005E2AAE"/>
    <w:rsid w:val="005F3F2E"/>
    <w:rsid w:val="006230F1"/>
    <w:rsid w:val="00633394"/>
    <w:rsid w:val="00684CFB"/>
    <w:rsid w:val="006B7D99"/>
    <w:rsid w:val="00705357"/>
    <w:rsid w:val="007137A4"/>
    <w:rsid w:val="007304A8"/>
    <w:rsid w:val="00791914"/>
    <w:rsid w:val="00791DF3"/>
    <w:rsid w:val="007F4564"/>
    <w:rsid w:val="008C2CC9"/>
    <w:rsid w:val="008F4E9F"/>
    <w:rsid w:val="00942275"/>
    <w:rsid w:val="0095200A"/>
    <w:rsid w:val="009C5FDC"/>
    <w:rsid w:val="00A0377D"/>
    <w:rsid w:val="00A34D63"/>
    <w:rsid w:val="00A414E1"/>
    <w:rsid w:val="00A45AC9"/>
    <w:rsid w:val="00A5128E"/>
    <w:rsid w:val="00A53B82"/>
    <w:rsid w:val="00A551F9"/>
    <w:rsid w:val="00A7737D"/>
    <w:rsid w:val="00A85020"/>
    <w:rsid w:val="00A9337E"/>
    <w:rsid w:val="00AF6A0B"/>
    <w:rsid w:val="00B94CCC"/>
    <w:rsid w:val="00BD614A"/>
    <w:rsid w:val="00BF3A1B"/>
    <w:rsid w:val="00BF4EB5"/>
    <w:rsid w:val="00C03009"/>
    <w:rsid w:val="00C616B9"/>
    <w:rsid w:val="00C942B1"/>
    <w:rsid w:val="00CC5EB7"/>
    <w:rsid w:val="00CD7AD6"/>
    <w:rsid w:val="00CF2FF3"/>
    <w:rsid w:val="00D12E43"/>
    <w:rsid w:val="00D87BBF"/>
    <w:rsid w:val="00DA6EB8"/>
    <w:rsid w:val="00E04D5F"/>
    <w:rsid w:val="00E23BB1"/>
    <w:rsid w:val="00E445C9"/>
    <w:rsid w:val="00E52E7A"/>
    <w:rsid w:val="00EA0134"/>
    <w:rsid w:val="00ED0EE0"/>
    <w:rsid w:val="00F43829"/>
    <w:rsid w:val="00F544B9"/>
    <w:rsid w:val="00F601A2"/>
    <w:rsid w:val="00F800D7"/>
    <w:rsid w:val="00FC330A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764F8-D3BF-43A5-98CD-DE4D1949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29</cp:revision>
  <cp:lastPrinted>2023-03-21T03:31:00Z</cp:lastPrinted>
  <dcterms:created xsi:type="dcterms:W3CDTF">2022-03-29T07:05:00Z</dcterms:created>
  <dcterms:modified xsi:type="dcterms:W3CDTF">2023-03-22T00:39:00Z</dcterms:modified>
</cp:coreProperties>
</file>