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4" w:rsidRPr="00037DEF" w:rsidRDefault="00037DEF" w:rsidP="0069657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696574" w:rsidRPr="00037DEF">
        <w:rPr>
          <w:rFonts w:ascii="Times New Roman" w:hAnsi="Times New Roman"/>
          <w:sz w:val="26"/>
          <w:szCs w:val="26"/>
        </w:rPr>
        <w:t xml:space="preserve">Принято </w:t>
      </w:r>
    </w:p>
    <w:p w:rsidR="00696574" w:rsidRPr="00037DEF" w:rsidRDefault="00696574" w:rsidP="0069657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Решением Думы </w:t>
      </w:r>
    </w:p>
    <w:p w:rsidR="00696574" w:rsidRPr="00037DEF" w:rsidRDefault="00696574" w:rsidP="0069657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Партизанского городского округа</w:t>
      </w:r>
    </w:p>
    <w:p w:rsidR="00696574" w:rsidRPr="00037DEF" w:rsidRDefault="00696574" w:rsidP="00696574">
      <w:pPr>
        <w:jc w:val="right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от «</w:t>
      </w:r>
      <w:r w:rsidR="00004D65">
        <w:rPr>
          <w:rFonts w:ascii="Times New Roman" w:hAnsi="Times New Roman"/>
          <w:sz w:val="26"/>
          <w:szCs w:val="26"/>
        </w:rPr>
        <w:t xml:space="preserve"> 01 </w:t>
      </w:r>
      <w:r w:rsidRPr="00037DEF">
        <w:rPr>
          <w:rFonts w:ascii="Times New Roman" w:hAnsi="Times New Roman"/>
          <w:sz w:val="26"/>
          <w:szCs w:val="26"/>
        </w:rPr>
        <w:t>»</w:t>
      </w:r>
      <w:r w:rsidR="00004D65">
        <w:rPr>
          <w:rFonts w:ascii="Times New Roman" w:hAnsi="Times New Roman"/>
          <w:sz w:val="26"/>
          <w:szCs w:val="26"/>
        </w:rPr>
        <w:t xml:space="preserve"> ноября </w:t>
      </w:r>
      <w:r w:rsidRPr="00037DEF">
        <w:rPr>
          <w:rFonts w:ascii="Times New Roman" w:hAnsi="Times New Roman"/>
          <w:sz w:val="26"/>
          <w:szCs w:val="26"/>
        </w:rPr>
        <w:t>202</w:t>
      </w:r>
      <w:r w:rsidR="002E0C7C" w:rsidRPr="00037DEF">
        <w:rPr>
          <w:rFonts w:ascii="Times New Roman" w:hAnsi="Times New Roman"/>
          <w:sz w:val="26"/>
          <w:szCs w:val="26"/>
        </w:rPr>
        <w:t>4</w:t>
      </w:r>
      <w:r w:rsidRPr="00037DEF">
        <w:rPr>
          <w:rFonts w:ascii="Times New Roman" w:hAnsi="Times New Roman"/>
          <w:sz w:val="26"/>
          <w:szCs w:val="26"/>
        </w:rPr>
        <w:t>года №</w:t>
      </w:r>
      <w:r w:rsidR="00004D65">
        <w:rPr>
          <w:rFonts w:ascii="Times New Roman" w:hAnsi="Times New Roman"/>
          <w:sz w:val="26"/>
          <w:szCs w:val="26"/>
        </w:rPr>
        <w:t xml:space="preserve"> 156</w:t>
      </w:r>
    </w:p>
    <w:p w:rsidR="00696574" w:rsidRPr="00037DEF" w:rsidRDefault="00696574" w:rsidP="006965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96574" w:rsidRPr="00037DEF" w:rsidRDefault="00696574" w:rsidP="00696574">
      <w:pPr>
        <w:jc w:val="center"/>
        <w:rPr>
          <w:rFonts w:ascii="Times New Roman" w:hAnsi="Times New Roman"/>
          <w:b/>
          <w:sz w:val="26"/>
          <w:szCs w:val="26"/>
        </w:rPr>
      </w:pPr>
      <w:r w:rsidRPr="00037DEF">
        <w:rPr>
          <w:rFonts w:ascii="Times New Roman" w:hAnsi="Times New Roman"/>
          <w:b/>
          <w:sz w:val="26"/>
          <w:szCs w:val="26"/>
        </w:rPr>
        <w:t>РЕШЕНИЕ</w:t>
      </w:r>
    </w:p>
    <w:p w:rsidR="00696574" w:rsidRPr="00037DEF" w:rsidRDefault="00696574" w:rsidP="006965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96574" w:rsidRPr="00037DEF" w:rsidRDefault="00696574" w:rsidP="00696574">
      <w:pPr>
        <w:jc w:val="both"/>
        <w:rPr>
          <w:rFonts w:ascii="Times New Roman" w:hAnsi="Times New Roman"/>
          <w:b/>
          <w:sz w:val="26"/>
          <w:szCs w:val="26"/>
        </w:rPr>
      </w:pPr>
      <w:r w:rsidRPr="00037DEF">
        <w:rPr>
          <w:rFonts w:ascii="Times New Roman" w:hAnsi="Times New Roman"/>
          <w:b/>
          <w:sz w:val="26"/>
          <w:szCs w:val="26"/>
        </w:rPr>
        <w:t>«</w:t>
      </w:r>
      <w:r w:rsidR="00004D65">
        <w:rPr>
          <w:rFonts w:ascii="Times New Roman" w:hAnsi="Times New Roman"/>
          <w:b/>
          <w:sz w:val="26"/>
          <w:szCs w:val="26"/>
        </w:rPr>
        <w:t xml:space="preserve"> 01 </w:t>
      </w:r>
      <w:r w:rsidRPr="00037DEF">
        <w:rPr>
          <w:rFonts w:ascii="Times New Roman" w:hAnsi="Times New Roman"/>
          <w:b/>
          <w:sz w:val="26"/>
          <w:szCs w:val="26"/>
        </w:rPr>
        <w:t>»</w:t>
      </w:r>
      <w:r w:rsidR="00004D65">
        <w:rPr>
          <w:rFonts w:ascii="Times New Roman" w:hAnsi="Times New Roman"/>
          <w:b/>
          <w:sz w:val="26"/>
          <w:szCs w:val="26"/>
        </w:rPr>
        <w:t xml:space="preserve"> ноября </w:t>
      </w:r>
      <w:r w:rsidRPr="00037DEF">
        <w:rPr>
          <w:rFonts w:ascii="Times New Roman" w:hAnsi="Times New Roman"/>
          <w:b/>
          <w:sz w:val="26"/>
          <w:szCs w:val="26"/>
        </w:rPr>
        <w:t>202</w:t>
      </w:r>
      <w:r w:rsidR="002E0C7C" w:rsidRPr="00037DEF">
        <w:rPr>
          <w:rFonts w:ascii="Times New Roman" w:hAnsi="Times New Roman"/>
          <w:b/>
          <w:sz w:val="26"/>
          <w:szCs w:val="26"/>
        </w:rPr>
        <w:t>4</w:t>
      </w:r>
      <w:r w:rsidRPr="00037DEF">
        <w:rPr>
          <w:rFonts w:ascii="Times New Roman" w:hAnsi="Times New Roman"/>
          <w:b/>
          <w:sz w:val="26"/>
          <w:szCs w:val="26"/>
        </w:rPr>
        <w:t xml:space="preserve">года                                                                    </w:t>
      </w:r>
      <w:r w:rsidR="00004D65">
        <w:rPr>
          <w:rFonts w:ascii="Times New Roman" w:hAnsi="Times New Roman"/>
          <w:b/>
          <w:sz w:val="26"/>
          <w:szCs w:val="26"/>
        </w:rPr>
        <w:t xml:space="preserve">             </w:t>
      </w:r>
      <w:r w:rsidRPr="00037DEF">
        <w:rPr>
          <w:rFonts w:ascii="Times New Roman" w:hAnsi="Times New Roman"/>
          <w:b/>
          <w:sz w:val="26"/>
          <w:szCs w:val="26"/>
        </w:rPr>
        <w:t xml:space="preserve">  №</w:t>
      </w:r>
      <w:r w:rsidR="00004D65">
        <w:rPr>
          <w:rFonts w:ascii="Times New Roman" w:hAnsi="Times New Roman"/>
          <w:b/>
          <w:sz w:val="26"/>
          <w:szCs w:val="26"/>
        </w:rPr>
        <w:t xml:space="preserve"> 156-Р</w:t>
      </w:r>
      <w:r w:rsidRPr="00037DEF">
        <w:rPr>
          <w:rFonts w:ascii="Times New Roman" w:hAnsi="Times New Roman"/>
          <w:b/>
          <w:sz w:val="26"/>
          <w:szCs w:val="26"/>
        </w:rPr>
        <w:t xml:space="preserve">  </w:t>
      </w:r>
    </w:p>
    <w:p w:rsidR="00037DEF" w:rsidRDefault="00037DEF" w:rsidP="00037DE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6574" w:rsidRPr="00037DEF" w:rsidRDefault="00696574" w:rsidP="00037DE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7DEF">
        <w:rPr>
          <w:rFonts w:ascii="Times New Roman" w:hAnsi="Times New Roman"/>
          <w:b/>
          <w:sz w:val="26"/>
          <w:szCs w:val="26"/>
        </w:rPr>
        <w:t>О внесении изменений в Прогнозный план (программу) приватизации муниципального имущества Партизанского городского округа на 202</w:t>
      </w:r>
      <w:r w:rsidR="002E0C7C" w:rsidRPr="00037DEF">
        <w:rPr>
          <w:rFonts w:ascii="Times New Roman" w:hAnsi="Times New Roman"/>
          <w:b/>
          <w:sz w:val="26"/>
          <w:szCs w:val="26"/>
        </w:rPr>
        <w:t>4</w:t>
      </w:r>
      <w:r w:rsidRPr="00037DEF">
        <w:rPr>
          <w:rFonts w:ascii="Times New Roman" w:hAnsi="Times New Roman"/>
          <w:b/>
          <w:sz w:val="26"/>
          <w:szCs w:val="26"/>
        </w:rPr>
        <w:t>-202</w:t>
      </w:r>
      <w:r w:rsidR="002E0C7C" w:rsidRPr="00037DEF">
        <w:rPr>
          <w:rFonts w:ascii="Times New Roman" w:hAnsi="Times New Roman"/>
          <w:b/>
          <w:sz w:val="26"/>
          <w:szCs w:val="26"/>
        </w:rPr>
        <w:t>6</w:t>
      </w:r>
      <w:r w:rsidRPr="00037DEF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96574" w:rsidRPr="00037DEF" w:rsidRDefault="00696574" w:rsidP="00037D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6574" w:rsidRPr="00037DEF" w:rsidRDefault="00696574" w:rsidP="00037DEF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37DEF">
        <w:rPr>
          <w:rFonts w:ascii="Times New Roman" w:hAnsi="Times New Roman"/>
          <w:b/>
          <w:sz w:val="26"/>
          <w:szCs w:val="26"/>
        </w:rPr>
        <w:t xml:space="preserve">        Раздел 1</w:t>
      </w:r>
    </w:p>
    <w:p w:rsidR="00696574" w:rsidRPr="00037DEF" w:rsidRDefault="00696574" w:rsidP="0069657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>Внести в Прогнозный план (программу) приватизации муниципального имущества Партизанского городского округа на 202</w:t>
      </w:r>
      <w:r w:rsidR="002E0C7C" w:rsidRPr="00037DEF">
        <w:rPr>
          <w:rFonts w:ascii="Times New Roman" w:hAnsi="Times New Roman"/>
          <w:sz w:val="26"/>
          <w:szCs w:val="26"/>
        </w:rPr>
        <w:t>4</w:t>
      </w:r>
      <w:r w:rsidRPr="00037DEF">
        <w:rPr>
          <w:rFonts w:ascii="Times New Roman" w:hAnsi="Times New Roman"/>
          <w:sz w:val="26"/>
          <w:szCs w:val="26"/>
        </w:rPr>
        <w:t>-202</w:t>
      </w:r>
      <w:r w:rsidR="002E0C7C" w:rsidRPr="00037DEF">
        <w:rPr>
          <w:rFonts w:ascii="Times New Roman" w:hAnsi="Times New Roman"/>
          <w:sz w:val="26"/>
          <w:szCs w:val="26"/>
        </w:rPr>
        <w:t>6</w:t>
      </w:r>
      <w:r w:rsidRPr="00037DEF">
        <w:rPr>
          <w:rFonts w:ascii="Times New Roman" w:hAnsi="Times New Roman"/>
          <w:sz w:val="26"/>
          <w:szCs w:val="26"/>
        </w:rPr>
        <w:t xml:space="preserve"> годы, утвержденного Решением Думы Партизанского городского округа  от 2</w:t>
      </w:r>
      <w:r w:rsidR="009B6AE7" w:rsidRPr="00037DEF">
        <w:rPr>
          <w:rFonts w:ascii="Times New Roman" w:hAnsi="Times New Roman"/>
          <w:sz w:val="26"/>
          <w:szCs w:val="26"/>
        </w:rPr>
        <w:t>3</w:t>
      </w:r>
      <w:r w:rsidRPr="00037DEF">
        <w:rPr>
          <w:rFonts w:ascii="Times New Roman" w:hAnsi="Times New Roman"/>
          <w:sz w:val="26"/>
          <w:szCs w:val="26"/>
        </w:rPr>
        <w:t xml:space="preserve"> </w:t>
      </w:r>
      <w:r w:rsidR="009B6AE7" w:rsidRPr="00037DEF">
        <w:rPr>
          <w:rFonts w:ascii="Times New Roman" w:hAnsi="Times New Roman"/>
          <w:sz w:val="26"/>
          <w:szCs w:val="26"/>
        </w:rPr>
        <w:t>ноября</w:t>
      </w:r>
      <w:r w:rsidRPr="00037DEF">
        <w:rPr>
          <w:rFonts w:ascii="Times New Roman" w:hAnsi="Times New Roman"/>
          <w:sz w:val="26"/>
          <w:szCs w:val="26"/>
        </w:rPr>
        <w:t xml:space="preserve"> 202</w:t>
      </w:r>
      <w:r w:rsidR="009B6AE7" w:rsidRPr="00037DEF">
        <w:rPr>
          <w:rFonts w:ascii="Times New Roman" w:hAnsi="Times New Roman"/>
          <w:sz w:val="26"/>
          <w:szCs w:val="26"/>
        </w:rPr>
        <w:t>3</w:t>
      </w:r>
      <w:r w:rsidRPr="00037DEF">
        <w:rPr>
          <w:rFonts w:ascii="Times New Roman" w:hAnsi="Times New Roman"/>
          <w:sz w:val="26"/>
          <w:szCs w:val="26"/>
        </w:rPr>
        <w:t xml:space="preserve"> года  № 3</w:t>
      </w:r>
      <w:r w:rsidR="009B6AE7" w:rsidRPr="00037DEF">
        <w:rPr>
          <w:rFonts w:ascii="Times New Roman" w:hAnsi="Times New Roman"/>
          <w:sz w:val="26"/>
          <w:szCs w:val="26"/>
        </w:rPr>
        <w:t xml:space="preserve">9 (в редакции </w:t>
      </w:r>
      <w:r w:rsidR="00375A7A">
        <w:rPr>
          <w:rFonts w:ascii="Times New Roman" w:hAnsi="Times New Roman"/>
          <w:sz w:val="26"/>
          <w:szCs w:val="26"/>
        </w:rPr>
        <w:t xml:space="preserve">от </w:t>
      </w:r>
      <w:r w:rsidR="009B6AE7" w:rsidRPr="00037DEF">
        <w:rPr>
          <w:rFonts w:ascii="Times New Roman" w:hAnsi="Times New Roman"/>
          <w:sz w:val="26"/>
          <w:szCs w:val="26"/>
        </w:rPr>
        <w:t>23.05.2024г. №</w:t>
      </w:r>
      <w:r w:rsidR="00375A7A">
        <w:rPr>
          <w:rFonts w:ascii="Times New Roman" w:hAnsi="Times New Roman"/>
          <w:sz w:val="26"/>
          <w:szCs w:val="26"/>
        </w:rPr>
        <w:t xml:space="preserve"> </w:t>
      </w:r>
      <w:r w:rsidR="009B6AE7" w:rsidRPr="00037DEF">
        <w:rPr>
          <w:rFonts w:ascii="Times New Roman" w:hAnsi="Times New Roman"/>
          <w:sz w:val="26"/>
          <w:szCs w:val="26"/>
        </w:rPr>
        <w:t>94)</w:t>
      </w:r>
      <w:r w:rsidRPr="00037DEF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96574" w:rsidRPr="00037DEF" w:rsidRDefault="00696574" w:rsidP="006965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>В разделе 2  пункт 1 исключить.</w:t>
      </w:r>
    </w:p>
    <w:p w:rsidR="00696574" w:rsidRPr="00037DEF" w:rsidRDefault="00696574" w:rsidP="00696574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 xml:space="preserve">В разделе 1 подраздела 2 абзаца 5 слова </w:t>
      </w:r>
      <w:r w:rsidR="009B6AE7" w:rsidRPr="00037DEF">
        <w:rPr>
          <w:rFonts w:ascii="Times New Roman" w:hAnsi="Times New Roman"/>
          <w:sz w:val="26"/>
          <w:szCs w:val="26"/>
        </w:rPr>
        <w:t>«в 2024 году доходы от реализации муниципального имущества прогнозируются с учетом рисков связанных с отсутствием спроса на объекты, запланированные к реализации и составят – 1465,4 тыс</w:t>
      </w:r>
      <w:proofErr w:type="gramStart"/>
      <w:r w:rsidR="009B6AE7" w:rsidRPr="00037DEF">
        <w:rPr>
          <w:rFonts w:ascii="Times New Roman" w:hAnsi="Times New Roman"/>
          <w:sz w:val="26"/>
          <w:szCs w:val="26"/>
        </w:rPr>
        <w:t>.р</w:t>
      </w:r>
      <w:proofErr w:type="gramEnd"/>
      <w:r w:rsidR="009B6AE7" w:rsidRPr="00037DEF">
        <w:rPr>
          <w:rFonts w:ascii="Times New Roman" w:hAnsi="Times New Roman"/>
          <w:sz w:val="26"/>
          <w:szCs w:val="26"/>
        </w:rPr>
        <w:t xml:space="preserve">ублей» </w:t>
      </w:r>
      <w:r w:rsidRPr="00037DEF">
        <w:rPr>
          <w:rFonts w:ascii="Times New Roman" w:hAnsi="Times New Roman"/>
          <w:sz w:val="26"/>
          <w:szCs w:val="26"/>
        </w:rPr>
        <w:t xml:space="preserve">заменить словами </w:t>
      </w:r>
      <w:r w:rsidR="00037DEF" w:rsidRPr="00037DEF">
        <w:rPr>
          <w:rFonts w:ascii="Times New Roman" w:hAnsi="Times New Roman"/>
          <w:sz w:val="26"/>
          <w:szCs w:val="26"/>
        </w:rPr>
        <w:t>«</w:t>
      </w:r>
      <w:r w:rsidR="009B6AE7" w:rsidRPr="00037DEF">
        <w:rPr>
          <w:rFonts w:ascii="Times New Roman" w:hAnsi="Times New Roman"/>
          <w:sz w:val="26"/>
          <w:szCs w:val="26"/>
        </w:rPr>
        <w:t>в 2024 году доходы от реализации муниципального имущества прогнозируются с учетом рисков связанных с отсутствием спроса на объекты, запланированные к реализации и составят – 502,0 тыс</w:t>
      </w:r>
      <w:proofErr w:type="gramStart"/>
      <w:r w:rsidR="009B6AE7" w:rsidRPr="00037DEF">
        <w:rPr>
          <w:rFonts w:ascii="Times New Roman" w:hAnsi="Times New Roman"/>
          <w:sz w:val="26"/>
          <w:szCs w:val="26"/>
        </w:rPr>
        <w:t>.р</w:t>
      </w:r>
      <w:proofErr w:type="gramEnd"/>
      <w:r w:rsidR="009B6AE7" w:rsidRPr="00037DEF">
        <w:rPr>
          <w:rFonts w:ascii="Times New Roman" w:hAnsi="Times New Roman"/>
          <w:sz w:val="26"/>
          <w:szCs w:val="26"/>
        </w:rPr>
        <w:t>ублей»</w:t>
      </w:r>
      <w:r w:rsidRPr="00037DEF">
        <w:rPr>
          <w:rFonts w:ascii="Times New Roman" w:hAnsi="Times New Roman"/>
          <w:sz w:val="26"/>
          <w:szCs w:val="26"/>
        </w:rPr>
        <w:t>.</w:t>
      </w:r>
    </w:p>
    <w:p w:rsidR="00696574" w:rsidRPr="00037DEF" w:rsidRDefault="00696574" w:rsidP="00037D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96574" w:rsidRPr="00037DEF" w:rsidRDefault="00696574" w:rsidP="00696574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37DEF">
        <w:rPr>
          <w:rFonts w:ascii="Times New Roman" w:hAnsi="Times New Roman"/>
          <w:b/>
          <w:sz w:val="26"/>
          <w:szCs w:val="26"/>
        </w:rPr>
        <w:t xml:space="preserve"> Раздел 2</w:t>
      </w:r>
    </w:p>
    <w:p w:rsidR="00696574" w:rsidRPr="00037DEF" w:rsidRDefault="00696574" w:rsidP="00037DE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96574" w:rsidRDefault="00696574" w:rsidP="00696574">
      <w:pPr>
        <w:spacing w:after="0" w:line="36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  <w:r w:rsidRPr="00037DEF">
        <w:rPr>
          <w:rFonts w:ascii="Times New Roman" w:hAnsi="Times New Roman"/>
          <w:spacing w:val="-5"/>
          <w:sz w:val="26"/>
          <w:szCs w:val="26"/>
        </w:rPr>
        <w:t xml:space="preserve">Настоящее Решение подлежит опубликованию в газете «Вести» и </w:t>
      </w:r>
      <w:r w:rsidRPr="00037DEF">
        <w:rPr>
          <w:rFonts w:ascii="Times New Roman" w:hAnsi="Times New Roman"/>
          <w:sz w:val="26"/>
          <w:szCs w:val="26"/>
        </w:rPr>
        <w:t xml:space="preserve">размещению на официальном сайте администрации Партизанского городского округа в сети «Интернет» </w:t>
      </w:r>
      <w:hyperlink r:id="rId6" w:history="1">
        <w:r w:rsidRPr="00037DE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037DE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37DE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partizansk</w:t>
        </w:r>
        <w:r w:rsidRPr="00037DE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37DE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Pr="00037DEF">
        <w:rPr>
          <w:rFonts w:ascii="Times New Roman" w:hAnsi="Times New Roman"/>
          <w:sz w:val="26"/>
          <w:szCs w:val="26"/>
        </w:rPr>
        <w:t xml:space="preserve">, а также на официальном сайте Российской Федерации в сети «Интернет» </w:t>
      </w:r>
      <w:r w:rsidR="00037DEF" w:rsidRPr="00037DEF">
        <w:rPr>
          <w:rFonts w:ascii="Times New Roman" w:hAnsi="Times New Roman"/>
          <w:sz w:val="26"/>
          <w:szCs w:val="26"/>
        </w:rPr>
        <w:t>ТОРГИ Гис и в</w:t>
      </w:r>
      <w:r w:rsidRPr="00037DEF">
        <w:rPr>
          <w:rFonts w:ascii="Times New Roman" w:hAnsi="Times New Roman"/>
          <w:spacing w:val="-5"/>
          <w:sz w:val="26"/>
          <w:szCs w:val="26"/>
        </w:rPr>
        <w:t xml:space="preserve">ступает в силу после официального опубликования. </w:t>
      </w:r>
    </w:p>
    <w:p w:rsidR="00037DEF" w:rsidRPr="00037DEF" w:rsidRDefault="00037DEF" w:rsidP="0069657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6574" w:rsidRPr="00037DEF" w:rsidRDefault="00696574" w:rsidP="00696574">
      <w:pPr>
        <w:jc w:val="both"/>
        <w:rPr>
          <w:rFonts w:ascii="Times New Roman" w:hAnsi="Times New Roman"/>
          <w:sz w:val="26"/>
          <w:szCs w:val="26"/>
        </w:rPr>
      </w:pPr>
      <w:r w:rsidRPr="00037DEF">
        <w:rPr>
          <w:rFonts w:ascii="Times New Roman" w:hAnsi="Times New Roman"/>
          <w:sz w:val="26"/>
          <w:szCs w:val="26"/>
        </w:rPr>
        <w:t>Глава Партизанского городского округа                                       О.А.Бондарев</w:t>
      </w:r>
    </w:p>
    <w:p w:rsidR="00375A7A" w:rsidRDefault="00696574" w:rsidP="00004D65">
      <w:pPr>
        <w:jc w:val="both"/>
        <w:rPr>
          <w:rFonts w:ascii="Times New Roman" w:hAnsi="Times New Roman"/>
          <w:sz w:val="24"/>
          <w:szCs w:val="24"/>
        </w:rPr>
      </w:pPr>
      <w:r w:rsidRPr="00037DEF">
        <w:rPr>
          <w:rFonts w:ascii="Times New Roman" w:hAnsi="Times New Roman"/>
          <w:sz w:val="26"/>
          <w:szCs w:val="26"/>
        </w:rPr>
        <w:t>«_____»________________202</w:t>
      </w:r>
      <w:r w:rsidR="002E0C7C" w:rsidRPr="00037DEF">
        <w:rPr>
          <w:rFonts w:ascii="Times New Roman" w:hAnsi="Times New Roman"/>
          <w:sz w:val="26"/>
          <w:szCs w:val="26"/>
        </w:rPr>
        <w:t>4</w:t>
      </w:r>
      <w:r w:rsidRPr="00037DEF">
        <w:rPr>
          <w:rFonts w:ascii="Times New Roman" w:hAnsi="Times New Roman"/>
          <w:sz w:val="26"/>
          <w:szCs w:val="26"/>
        </w:rPr>
        <w:t>г.</w:t>
      </w:r>
    </w:p>
    <w:sectPr w:rsidR="00375A7A" w:rsidSect="00037DEF"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2B3"/>
    <w:multiLevelType w:val="hybridMultilevel"/>
    <w:tmpl w:val="E73ED796"/>
    <w:lvl w:ilvl="0" w:tplc="1C5AEC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96574"/>
    <w:rsid w:val="00004D65"/>
    <w:rsid w:val="00037DEF"/>
    <w:rsid w:val="000B24F8"/>
    <w:rsid w:val="002E0C7C"/>
    <w:rsid w:val="002F6985"/>
    <w:rsid w:val="00375A7A"/>
    <w:rsid w:val="005303FD"/>
    <w:rsid w:val="005A77E7"/>
    <w:rsid w:val="00661D0C"/>
    <w:rsid w:val="00696574"/>
    <w:rsid w:val="006F38FA"/>
    <w:rsid w:val="00836113"/>
    <w:rsid w:val="00850CA4"/>
    <w:rsid w:val="008E6BD5"/>
    <w:rsid w:val="009B6AE7"/>
    <w:rsid w:val="00A4700E"/>
    <w:rsid w:val="00B00A47"/>
    <w:rsid w:val="00C73211"/>
    <w:rsid w:val="00CD38B3"/>
    <w:rsid w:val="00D75DE6"/>
    <w:rsid w:val="00EB0933"/>
    <w:rsid w:val="00EB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5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65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zan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02392-700B-4034-9894-E439F001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</dc:creator>
  <cp:keywords/>
  <dc:description/>
  <cp:lastModifiedBy>Бурдина</cp:lastModifiedBy>
  <cp:revision>5</cp:revision>
  <cp:lastPrinted>2024-10-09T01:23:00Z</cp:lastPrinted>
  <dcterms:created xsi:type="dcterms:W3CDTF">2022-12-04T23:07:00Z</dcterms:created>
  <dcterms:modified xsi:type="dcterms:W3CDTF">2024-11-08T07:53:00Z</dcterms:modified>
</cp:coreProperties>
</file>