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9F" w:rsidRDefault="00115D9F" w:rsidP="0011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5F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B5FAC" w:rsidRDefault="002B5FAC" w:rsidP="002B5FAC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B5FAC" w:rsidRDefault="002B5FAC" w:rsidP="002B5FAC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2B5FAC" w:rsidRPr="00151B84" w:rsidRDefault="00151B84" w:rsidP="00151B84">
      <w:pPr>
        <w:tabs>
          <w:tab w:val="left" w:pos="4387"/>
        </w:tabs>
        <w:spacing w:after="0"/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51B84">
        <w:rPr>
          <w:rFonts w:ascii="Times New Roman" w:hAnsi="Times New Roman" w:cs="Times New Roman"/>
          <w:sz w:val="28"/>
          <w:szCs w:val="28"/>
          <w:u w:val="single"/>
        </w:rPr>
        <w:t>от 08.04.2021 г. № 522-па</w:t>
      </w:r>
    </w:p>
    <w:p w:rsidR="00115D9F" w:rsidRDefault="00115D9F" w:rsidP="002B5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15D9F" w:rsidRDefault="00115D9F" w:rsidP="00115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7109" w:rsidRDefault="008F7109" w:rsidP="00115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ПОЛОЖЕНИЕ</w:t>
      </w:r>
    </w:p>
    <w:p w:rsidR="008F7109" w:rsidRDefault="008F7109" w:rsidP="00C77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15D9F">
        <w:rPr>
          <w:rFonts w:ascii="Times New Roman" w:hAnsi="Times New Roman" w:cs="Times New Roman"/>
          <w:sz w:val="28"/>
          <w:szCs w:val="28"/>
        </w:rPr>
        <w:t>Городского к</w:t>
      </w:r>
      <w:r w:rsidRPr="008F7109">
        <w:rPr>
          <w:rFonts w:ascii="Times New Roman" w:hAnsi="Times New Roman" w:cs="Times New Roman"/>
          <w:sz w:val="28"/>
          <w:szCs w:val="28"/>
        </w:rPr>
        <w:t>онкурса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09" w:rsidRPr="008F7109" w:rsidRDefault="008F7109" w:rsidP="00C77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экологической тематике</w:t>
      </w:r>
      <w:r w:rsidR="00FB4111">
        <w:rPr>
          <w:rFonts w:ascii="Times New Roman" w:hAnsi="Times New Roman" w:cs="Times New Roman"/>
          <w:sz w:val="28"/>
          <w:szCs w:val="28"/>
        </w:rPr>
        <w:t xml:space="preserve"> в Партизанском городском округе</w:t>
      </w:r>
    </w:p>
    <w:p w:rsidR="008F7109" w:rsidRPr="008F7109" w:rsidRDefault="008F7109" w:rsidP="00C77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09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1.1. Организатор </w:t>
      </w:r>
      <w:r w:rsidR="00115D9F">
        <w:rPr>
          <w:rFonts w:ascii="Times New Roman" w:hAnsi="Times New Roman" w:cs="Times New Roman"/>
          <w:sz w:val="28"/>
          <w:szCs w:val="28"/>
        </w:rPr>
        <w:t>Городского к</w:t>
      </w:r>
      <w:r w:rsidRPr="008F7109">
        <w:rPr>
          <w:rFonts w:ascii="Times New Roman" w:hAnsi="Times New Roman" w:cs="Times New Roman"/>
          <w:sz w:val="28"/>
          <w:szCs w:val="28"/>
        </w:rPr>
        <w:t>онкурса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экологической тематике</w:t>
      </w:r>
      <w:r w:rsidR="00F41C13">
        <w:rPr>
          <w:rFonts w:ascii="Times New Roman" w:hAnsi="Times New Roman" w:cs="Times New Roman"/>
          <w:sz w:val="28"/>
          <w:szCs w:val="28"/>
        </w:rPr>
        <w:t xml:space="preserve"> (далее – Конкурса)</w:t>
      </w:r>
      <w:r w:rsidRPr="008F71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отдела агропромышленного комплекса и охраны окружающей среды управления экономики и собственности администрации Партизанского городского округа</w:t>
      </w:r>
    </w:p>
    <w:p w:rsidR="008F7109" w:rsidRP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 1.2. </w:t>
      </w:r>
      <w:r w:rsidR="00A21DA4">
        <w:rPr>
          <w:rFonts w:ascii="Times New Roman" w:hAnsi="Times New Roman" w:cs="Times New Roman"/>
          <w:sz w:val="28"/>
          <w:szCs w:val="28"/>
        </w:rPr>
        <w:t>Конкурс является некоммерческим мероприятием и преследует исключительно творческие и общественно-полезные цели.</w:t>
      </w:r>
    </w:p>
    <w:p w:rsidR="0012626B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12626B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8C7E8D">
        <w:rPr>
          <w:rFonts w:ascii="Times New Roman" w:hAnsi="Times New Roman" w:cs="Times New Roman"/>
          <w:sz w:val="28"/>
          <w:szCs w:val="28"/>
        </w:rPr>
        <w:t>популяризация экологически правильного поведения жителей Партизанского городского округа</w:t>
      </w:r>
      <w:r w:rsidR="00CA4047">
        <w:rPr>
          <w:rFonts w:ascii="Times New Roman" w:hAnsi="Times New Roman" w:cs="Times New Roman"/>
          <w:sz w:val="28"/>
          <w:szCs w:val="28"/>
        </w:rPr>
        <w:t>.</w:t>
      </w:r>
      <w:r w:rsidR="0012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6B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онкурса:  </w:t>
      </w:r>
    </w:p>
    <w:p w:rsidR="0012626B" w:rsidRDefault="008C7E8D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творческих способностей и самореализации </w:t>
      </w:r>
      <w:r w:rsidR="0012626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B24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109" w:rsidRDefault="008C7E8D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109" w:rsidRPr="008F7109">
        <w:rPr>
          <w:rFonts w:ascii="Times New Roman" w:hAnsi="Times New Roman" w:cs="Times New Roman"/>
          <w:sz w:val="28"/>
          <w:szCs w:val="28"/>
        </w:rPr>
        <w:t>использование возможностей современных информационных технологий для создания и разме</w:t>
      </w:r>
      <w:r w:rsidR="000B24F3">
        <w:rPr>
          <w:rFonts w:ascii="Times New Roman" w:hAnsi="Times New Roman" w:cs="Times New Roman"/>
          <w:sz w:val="28"/>
          <w:szCs w:val="28"/>
        </w:rPr>
        <w:t>щения тематических видеороликов;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09" w:rsidRPr="008F7109" w:rsidRDefault="008C7E8D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4F3">
        <w:rPr>
          <w:rFonts w:ascii="Times New Roman" w:hAnsi="Times New Roman" w:cs="Times New Roman"/>
          <w:sz w:val="28"/>
          <w:szCs w:val="28"/>
        </w:rPr>
        <w:t>воспитание подрастающего поколения, неравнодушного к экологическим проблемам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F3" w:rsidRDefault="008F7109" w:rsidP="00613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3. НОМИНАЦИИ (ТЕМЫ) КОНКУРСА</w:t>
      </w:r>
    </w:p>
    <w:p w:rsidR="00170475" w:rsidRPr="0061315B" w:rsidRDefault="00A21DA4" w:rsidP="00FB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B24F3" w:rsidRPr="0061315B">
        <w:rPr>
          <w:rFonts w:ascii="Times New Roman" w:hAnsi="Times New Roman" w:cs="Times New Roman"/>
          <w:b/>
          <w:sz w:val="28"/>
          <w:szCs w:val="28"/>
        </w:rPr>
        <w:t>1. Сохраним от пожаров городские леса!</w:t>
      </w:r>
    </w:p>
    <w:p w:rsidR="000B24F3" w:rsidRDefault="0061315B" w:rsidP="008C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видеоролика: </w:t>
      </w:r>
      <w:r w:rsidR="00170475">
        <w:rPr>
          <w:rFonts w:ascii="Times New Roman" w:hAnsi="Times New Roman" w:cs="Times New Roman"/>
          <w:sz w:val="28"/>
          <w:szCs w:val="28"/>
        </w:rPr>
        <w:t xml:space="preserve"> </w:t>
      </w:r>
      <w:r w:rsidR="00A643C1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43C1">
        <w:rPr>
          <w:rFonts w:ascii="Times New Roman" w:hAnsi="Times New Roman" w:cs="Times New Roman"/>
          <w:sz w:val="28"/>
          <w:szCs w:val="28"/>
        </w:rPr>
        <w:t xml:space="preserve"> подж</w:t>
      </w:r>
      <w:r w:rsidR="00170475">
        <w:rPr>
          <w:rFonts w:ascii="Times New Roman" w:hAnsi="Times New Roman" w:cs="Times New Roman"/>
          <w:sz w:val="28"/>
          <w:szCs w:val="28"/>
        </w:rPr>
        <w:t>игания</w:t>
      </w:r>
      <w:r w:rsidR="00A643C1">
        <w:rPr>
          <w:rFonts w:ascii="Times New Roman" w:hAnsi="Times New Roman" w:cs="Times New Roman"/>
          <w:sz w:val="28"/>
          <w:szCs w:val="28"/>
        </w:rPr>
        <w:t xml:space="preserve"> сухой травы в лесах и на прилегающих </w:t>
      </w:r>
      <w:r w:rsidR="00170475">
        <w:rPr>
          <w:rFonts w:ascii="Times New Roman" w:hAnsi="Times New Roman" w:cs="Times New Roman"/>
          <w:sz w:val="28"/>
          <w:szCs w:val="28"/>
        </w:rPr>
        <w:t xml:space="preserve">к ним </w:t>
      </w:r>
      <w:r w:rsidR="00A643C1">
        <w:rPr>
          <w:rFonts w:ascii="Times New Roman" w:hAnsi="Times New Roman" w:cs="Times New Roman"/>
          <w:sz w:val="28"/>
          <w:szCs w:val="28"/>
        </w:rPr>
        <w:t>территориях, последствия неправильного обращения</w:t>
      </w:r>
      <w:r w:rsidR="00170475">
        <w:rPr>
          <w:rFonts w:ascii="Times New Roman" w:hAnsi="Times New Roman" w:cs="Times New Roman"/>
          <w:sz w:val="28"/>
          <w:szCs w:val="28"/>
        </w:rPr>
        <w:t xml:space="preserve"> с огнем для леса и его </w:t>
      </w:r>
      <w:r w:rsidR="00C77CC1">
        <w:rPr>
          <w:rFonts w:ascii="Times New Roman" w:hAnsi="Times New Roman" w:cs="Times New Roman"/>
          <w:sz w:val="28"/>
          <w:szCs w:val="28"/>
        </w:rPr>
        <w:t>обитателей</w:t>
      </w:r>
      <w:r w:rsidR="00170475">
        <w:rPr>
          <w:rFonts w:ascii="Times New Roman" w:hAnsi="Times New Roman" w:cs="Times New Roman"/>
          <w:sz w:val="28"/>
          <w:szCs w:val="28"/>
        </w:rPr>
        <w:t>, важны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0475">
        <w:rPr>
          <w:rFonts w:ascii="Times New Roman" w:hAnsi="Times New Roman" w:cs="Times New Roman"/>
          <w:sz w:val="28"/>
          <w:szCs w:val="28"/>
        </w:rPr>
        <w:t xml:space="preserve"> правила при посещении лесов, которые позво</w:t>
      </w:r>
      <w:r w:rsidR="008C7E8D">
        <w:rPr>
          <w:rFonts w:ascii="Times New Roman" w:hAnsi="Times New Roman" w:cs="Times New Roman"/>
          <w:sz w:val="28"/>
          <w:szCs w:val="28"/>
        </w:rPr>
        <w:t>лят предотвратить лесные пожары и др.</w:t>
      </w:r>
    </w:p>
    <w:p w:rsidR="000B24F3" w:rsidRPr="0061315B" w:rsidRDefault="00A21DA4" w:rsidP="00FB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0B24F3" w:rsidRPr="0061315B">
        <w:rPr>
          <w:rFonts w:ascii="Times New Roman" w:hAnsi="Times New Roman" w:cs="Times New Roman"/>
          <w:b/>
          <w:sz w:val="28"/>
          <w:szCs w:val="28"/>
        </w:rPr>
        <w:t>2. Раздельный сбор мусора.</w:t>
      </w:r>
    </w:p>
    <w:p w:rsidR="00170475" w:rsidRDefault="0061315B" w:rsidP="008C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видеоролика: </w:t>
      </w:r>
      <w:r w:rsidR="00170475">
        <w:rPr>
          <w:rFonts w:ascii="Times New Roman" w:hAnsi="Times New Roman" w:cs="Times New Roman"/>
          <w:sz w:val="28"/>
          <w:szCs w:val="28"/>
        </w:rPr>
        <w:t>преимущества раздельного сбора мусора, основные правила при раздельном сборе мусора, важность их соблюдения при введении с</w:t>
      </w:r>
      <w:r w:rsidR="008C7E8D">
        <w:rPr>
          <w:rFonts w:ascii="Times New Roman" w:hAnsi="Times New Roman" w:cs="Times New Roman"/>
          <w:sz w:val="28"/>
          <w:szCs w:val="28"/>
        </w:rPr>
        <w:t>истемы раздельного сбора мусора и др.</w:t>
      </w:r>
    </w:p>
    <w:p w:rsidR="000B24F3" w:rsidRPr="0061315B" w:rsidRDefault="00A21DA4" w:rsidP="00FB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B24F3" w:rsidRPr="0061315B">
        <w:rPr>
          <w:rFonts w:ascii="Times New Roman" w:hAnsi="Times New Roman" w:cs="Times New Roman"/>
          <w:b/>
          <w:sz w:val="28"/>
          <w:szCs w:val="28"/>
        </w:rPr>
        <w:t>3. Наведем порядок в городе!</w:t>
      </w:r>
    </w:p>
    <w:p w:rsidR="00170475" w:rsidRDefault="0061315B" w:rsidP="008C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видеоролика:</w:t>
      </w:r>
      <w:r w:rsidR="00170475">
        <w:rPr>
          <w:rFonts w:ascii="Times New Roman" w:hAnsi="Times New Roman" w:cs="Times New Roman"/>
          <w:sz w:val="28"/>
          <w:szCs w:val="28"/>
        </w:rPr>
        <w:t xml:space="preserve"> примеры неравнодушного отношения жителей города к чистоте и порядку</w:t>
      </w:r>
      <w:r>
        <w:rPr>
          <w:rFonts w:ascii="Times New Roman" w:hAnsi="Times New Roman" w:cs="Times New Roman"/>
          <w:sz w:val="28"/>
          <w:szCs w:val="28"/>
        </w:rPr>
        <w:t>, каким образом каждый житель может поучаствовать в наведении пор</w:t>
      </w:r>
      <w:r w:rsidR="008C7E8D">
        <w:rPr>
          <w:rFonts w:ascii="Times New Roman" w:hAnsi="Times New Roman" w:cs="Times New Roman"/>
          <w:sz w:val="28"/>
          <w:szCs w:val="28"/>
        </w:rPr>
        <w:t>ядка и благоустройстве в городе и др.</w:t>
      </w:r>
    </w:p>
    <w:p w:rsidR="00170475" w:rsidRPr="0061315B" w:rsidRDefault="00A21DA4" w:rsidP="00FB4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70475" w:rsidRPr="0061315B">
        <w:rPr>
          <w:rFonts w:ascii="Times New Roman" w:hAnsi="Times New Roman" w:cs="Times New Roman"/>
          <w:b/>
          <w:sz w:val="28"/>
          <w:szCs w:val="28"/>
        </w:rPr>
        <w:t>4. Не сжигайте мусор!</w:t>
      </w:r>
    </w:p>
    <w:p w:rsidR="008F7109" w:rsidRPr="008F7109" w:rsidRDefault="0061315B" w:rsidP="008C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видеоролика: губительное последствие для людей и природы сжигания мусора в кострах и печках, способы правильного обращения с отходами</w:t>
      </w:r>
      <w:r w:rsidR="008C7E8D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4F3" w:rsidRDefault="008F7109" w:rsidP="00613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0B24F3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</w:t>
      </w:r>
      <w:r w:rsidR="0087737B">
        <w:rPr>
          <w:rFonts w:ascii="Times New Roman" w:hAnsi="Times New Roman" w:cs="Times New Roman"/>
          <w:sz w:val="28"/>
          <w:szCs w:val="28"/>
        </w:rPr>
        <w:t>учащиеся школ</w:t>
      </w:r>
      <w:r w:rsidR="000B24F3">
        <w:rPr>
          <w:rFonts w:ascii="Times New Roman" w:hAnsi="Times New Roman" w:cs="Times New Roman"/>
          <w:sz w:val="28"/>
          <w:szCs w:val="28"/>
        </w:rPr>
        <w:t>, студенты колледжей, жители города.</w:t>
      </w:r>
      <w:r w:rsidR="0061315B"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ограничен.</w:t>
      </w:r>
    </w:p>
    <w:p w:rsidR="000B24F3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4.2. Принимаются как индивидуальные, так и коллективные работы с указанием фамилии, имени, отчества, электронного адреса автора/авторов  видеоролика. </w:t>
      </w:r>
    </w:p>
    <w:p w:rsidR="000B24F3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4.3. Количество заявленных работ не ограничено. </w:t>
      </w:r>
    </w:p>
    <w:p w:rsidR="008F7109" w:rsidRP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4.4. Конкурс проводится в заочной/дистанционной форме. </w:t>
      </w:r>
    </w:p>
    <w:p w:rsidR="000B24F3" w:rsidRDefault="008F7109" w:rsidP="00613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5. ТЕХНИЧЕСКИЕ УСЛОВИЯ КОНКУРСА</w:t>
      </w:r>
    </w:p>
    <w:p w:rsidR="0061315B" w:rsidRPr="008F7109" w:rsidRDefault="0061315B" w:rsidP="00613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F7109">
        <w:rPr>
          <w:rFonts w:ascii="Times New Roman" w:hAnsi="Times New Roman" w:cs="Times New Roman"/>
          <w:sz w:val="28"/>
          <w:szCs w:val="28"/>
        </w:rPr>
        <w:t xml:space="preserve">. Видеоролик может </w:t>
      </w:r>
      <w:r w:rsidRPr="0061315B">
        <w:rPr>
          <w:rFonts w:ascii="Times New Roman" w:hAnsi="Times New Roman" w:cs="Times New Roman"/>
          <w:sz w:val="28"/>
          <w:szCs w:val="28"/>
        </w:rPr>
        <w:t>быть снят в любом жанре</w:t>
      </w:r>
      <w:r w:rsidRPr="008F7109">
        <w:rPr>
          <w:rFonts w:ascii="Times New Roman" w:hAnsi="Times New Roman" w:cs="Times New Roman"/>
          <w:sz w:val="28"/>
          <w:szCs w:val="28"/>
        </w:rPr>
        <w:t xml:space="preserve">: видеоклип, анимация и др. </w:t>
      </w:r>
    </w:p>
    <w:p w:rsidR="000B24F3" w:rsidRDefault="0061315B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. Формат видео: DVD, MPEG4. Минимальное разрешение видеоролика – 720x480, продолжительность видеоролика – </w:t>
      </w:r>
      <w:r w:rsidR="000B24F3">
        <w:rPr>
          <w:rFonts w:ascii="Times New Roman" w:hAnsi="Times New Roman" w:cs="Times New Roman"/>
          <w:sz w:val="28"/>
          <w:szCs w:val="28"/>
        </w:rPr>
        <w:t>не более 3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F7109" w:rsidRDefault="0061315B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. Использование при монтаже и съёмке видеоролика специальных программ и инструментов – на усмотрение участника. </w:t>
      </w:r>
    </w:p>
    <w:p w:rsidR="00C77CC1" w:rsidRDefault="0001771B" w:rsidP="008C7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71B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РФ. На конкурс не принимаются</w:t>
      </w:r>
      <w:r w:rsidR="00C77CC1">
        <w:rPr>
          <w:rFonts w:ascii="Times New Roman" w:hAnsi="Times New Roman" w:cs="Times New Roman"/>
          <w:sz w:val="28"/>
          <w:szCs w:val="28"/>
        </w:rPr>
        <w:t>:</w:t>
      </w:r>
    </w:p>
    <w:p w:rsidR="00C77CC1" w:rsidRDefault="008C7E8D" w:rsidP="008C7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71B" w:rsidRPr="0001771B">
        <w:rPr>
          <w:rFonts w:ascii="Times New Roman" w:hAnsi="Times New Roman" w:cs="Times New Roman"/>
          <w:sz w:val="28"/>
          <w:szCs w:val="28"/>
        </w:rPr>
        <w:t xml:space="preserve"> ролики рекламного характера, </w:t>
      </w:r>
    </w:p>
    <w:p w:rsidR="00C77CC1" w:rsidRDefault="008C7E8D" w:rsidP="008C7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71B" w:rsidRPr="0001771B">
        <w:rPr>
          <w:rFonts w:ascii="Times New Roman" w:hAnsi="Times New Roman" w:cs="Times New Roman"/>
          <w:sz w:val="28"/>
          <w:szCs w:val="28"/>
        </w:rPr>
        <w:t xml:space="preserve">оскорбляющие достоинства и чувства других людей, </w:t>
      </w:r>
    </w:p>
    <w:p w:rsidR="0001771B" w:rsidRDefault="008C7E8D" w:rsidP="008C7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71B" w:rsidRPr="0001771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1771B" w:rsidRPr="0001771B">
        <w:rPr>
          <w:rFonts w:ascii="Times New Roman" w:hAnsi="Times New Roman" w:cs="Times New Roman"/>
          <w:sz w:val="28"/>
          <w:szCs w:val="28"/>
        </w:rPr>
        <w:t>укладывающиеся</w:t>
      </w:r>
      <w:proofErr w:type="gramEnd"/>
      <w:r w:rsidR="0001771B" w:rsidRPr="0001771B">
        <w:rPr>
          <w:rFonts w:ascii="Times New Roman" w:hAnsi="Times New Roman" w:cs="Times New Roman"/>
          <w:sz w:val="28"/>
          <w:szCs w:val="28"/>
        </w:rPr>
        <w:t xml:space="preserve"> в тематику Конкурса.</w:t>
      </w:r>
    </w:p>
    <w:p w:rsidR="0001771B" w:rsidRPr="008C7E8D" w:rsidRDefault="0001771B" w:rsidP="008F7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8D">
        <w:rPr>
          <w:rFonts w:ascii="Times New Roman" w:hAnsi="Times New Roman" w:cs="Times New Roman"/>
          <w:b/>
          <w:sz w:val="28"/>
          <w:szCs w:val="28"/>
        </w:rPr>
        <w:t>Ответственность за соблюдение авторских прав работы, учас</w:t>
      </w:r>
      <w:r w:rsidR="006A0295" w:rsidRPr="008C7E8D">
        <w:rPr>
          <w:rFonts w:ascii="Times New Roman" w:hAnsi="Times New Roman" w:cs="Times New Roman"/>
          <w:b/>
          <w:sz w:val="28"/>
          <w:szCs w:val="28"/>
        </w:rPr>
        <w:t>твующей в конкурсе, несет автор</w:t>
      </w:r>
      <w:r w:rsidRPr="008C7E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771B" w:rsidRDefault="00C77CC1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1771B" w:rsidRPr="0001771B">
        <w:rPr>
          <w:rFonts w:ascii="Times New Roman" w:hAnsi="Times New Roman" w:cs="Times New Roman"/>
          <w:sz w:val="28"/>
          <w:szCs w:val="28"/>
        </w:rPr>
        <w:t>. Пр</w:t>
      </w:r>
      <w:r w:rsidR="006A0295">
        <w:rPr>
          <w:rFonts w:ascii="Times New Roman" w:hAnsi="Times New Roman" w:cs="Times New Roman"/>
          <w:sz w:val="28"/>
          <w:szCs w:val="28"/>
        </w:rPr>
        <w:t>едоставляя</w:t>
      </w:r>
      <w:r w:rsidR="0001771B" w:rsidRPr="0001771B">
        <w:rPr>
          <w:rFonts w:ascii="Times New Roman" w:hAnsi="Times New Roman" w:cs="Times New Roman"/>
          <w:sz w:val="28"/>
          <w:szCs w:val="28"/>
        </w:rPr>
        <w:t xml:space="preserve">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т.п.). </w:t>
      </w:r>
    </w:p>
    <w:p w:rsidR="008F7109" w:rsidRPr="008F7109" w:rsidRDefault="00C77CC1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01771B" w:rsidRPr="0001771B">
        <w:rPr>
          <w:rFonts w:ascii="Times New Roman" w:hAnsi="Times New Roman" w:cs="Times New Roman"/>
          <w:sz w:val="28"/>
          <w:szCs w:val="28"/>
        </w:rPr>
        <w:t xml:space="preserve"> В случае необходимости, организаторы конкурса могут запросить у автора оригинал видеоролика.</w:t>
      </w:r>
    </w:p>
    <w:p w:rsidR="005524A0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6. КРИТЕРИИ ДЛЯ ОПРЕДЕЛЕНИЯ ПОБЕДИТЕЛЕЙ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6.1. Содержательная экспертная оценка видеороликов осуществляется по следующим критериям: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- глубина раскрытия темы и ясность представления (количество присвоенных баллов от 1 до 10);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- содержательность и оригинальность видеоролика (новизна идеи) (количество присвоенных баллов от 1 до 10);</w:t>
      </w:r>
    </w:p>
    <w:p w:rsid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 - информативность (количество </w:t>
      </w:r>
      <w:r w:rsidR="0087737B">
        <w:rPr>
          <w:rFonts w:ascii="Times New Roman" w:hAnsi="Times New Roman" w:cs="Times New Roman"/>
          <w:sz w:val="28"/>
          <w:szCs w:val="28"/>
        </w:rPr>
        <w:t>присвоенных баллов от 1 до 10);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6.2. Техническая экспертная оценка видеороликов осуществляется по следующим критериям: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- качество видеосъемки (количество присвоенных баллов от 1 до 10);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- уровень владения специальными выразительными средствами (количество присвоенных баллов от 1 до 10);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- эстетичность работы (общее эмоциональное восприятие) (количество присвоенных баллов от 1 до 10);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- соответствие работы заявленным требованиям (количество присвоенных баллов от 1 до 10). </w:t>
      </w:r>
    </w:p>
    <w:p w:rsidR="008F7109" w:rsidRPr="008F7109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итогам К</w:t>
      </w:r>
      <w:r w:rsidR="008F7109" w:rsidRPr="006A0295">
        <w:rPr>
          <w:rFonts w:ascii="Times New Roman" w:hAnsi="Times New Roman" w:cs="Times New Roman"/>
          <w:sz w:val="28"/>
          <w:szCs w:val="28"/>
        </w:rPr>
        <w:t>онкурса будет выбрана специальная номинация «Приз зрительских симпатий», которая будет назначена по итогам голосования</w:t>
      </w:r>
      <w:r w:rsidR="0028214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F7109" w:rsidRPr="006A0295">
        <w:rPr>
          <w:rFonts w:ascii="Times New Roman" w:hAnsi="Times New Roman" w:cs="Times New Roman"/>
          <w:sz w:val="28"/>
          <w:szCs w:val="28"/>
        </w:rPr>
        <w:t>за виде</w:t>
      </w:r>
      <w:r w:rsidR="00282145">
        <w:rPr>
          <w:rFonts w:ascii="Times New Roman" w:hAnsi="Times New Roman" w:cs="Times New Roman"/>
          <w:sz w:val="28"/>
          <w:szCs w:val="28"/>
        </w:rPr>
        <w:t>о</w:t>
      </w:r>
      <w:r w:rsidR="008F7109" w:rsidRPr="006A0295">
        <w:rPr>
          <w:rFonts w:ascii="Times New Roman" w:hAnsi="Times New Roman" w:cs="Times New Roman"/>
          <w:sz w:val="28"/>
          <w:szCs w:val="28"/>
        </w:rPr>
        <w:t>ролики</w:t>
      </w:r>
      <w:r w:rsidR="00282145">
        <w:rPr>
          <w:rFonts w:ascii="Times New Roman" w:hAnsi="Times New Roman" w:cs="Times New Roman"/>
          <w:sz w:val="28"/>
          <w:szCs w:val="28"/>
        </w:rPr>
        <w:t>, которое будет проходить</w:t>
      </w:r>
      <w:r w:rsidR="008F7109" w:rsidRPr="006A0295">
        <w:rPr>
          <w:rFonts w:ascii="Times New Roman" w:hAnsi="Times New Roman" w:cs="Times New Roman"/>
          <w:sz w:val="28"/>
          <w:szCs w:val="28"/>
        </w:rPr>
        <w:t xml:space="preserve"> на </w:t>
      </w:r>
      <w:r w:rsidR="006A0295" w:rsidRPr="006A0295">
        <w:rPr>
          <w:rFonts w:ascii="Times New Roman" w:hAnsi="Times New Roman" w:cs="Times New Roman"/>
          <w:sz w:val="28"/>
          <w:szCs w:val="28"/>
        </w:rPr>
        <w:t>о</w:t>
      </w:r>
      <w:r w:rsidR="006A0295">
        <w:rPr>
          <w:rFonts w:ascii="Times New Roman" w:hAnsi="Times New Roman" w:cs="Times New Roman"/>
          <w:sz w:val="28"/>
          <w:szCs w:val="28"/>
        </w:rPr>
        <w:t>фициальном сайте администрации Партизанского городского округа</w:t>
      </w:r>
      <w:r w:rsidR="00282145">
        <w:rPr>
          <w:rFonts w:ascii="Times New Roman" w:hAnsi="Times New Roman" w:cs="Times New Roman"/>
          <w:sz w:val="28"/>
          <w:szCs w:val="28"/>
        </w:rPr>
        <w:t xml:space="preserve"> с 1 по 7 июня 2021 г.</w:t>
      </w:r>
    </w:p>
    <w:p w:rsidR="005524A0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7. СРОКИ И ПОРЯДОК ПРОВЕДЕНИЯ КОНКУРСА</w:t>
      </w:r>
    </w:p>
    <w:p w:rsidR="006A0295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Участники К</w:t>
      </w:r>
      <w:r w:rsidR="006A0295">
        <w:rPr>
          <w:rFonts w:ascii="Times New Roman" w:hAnsi="Times New Roman" w:cs="Times New Roman"/>
          <w:sz w:val="28"/>
          <w:szCs w:val="28"/>
        </w:rPr>
        <w:t xml:space="preserve">онкурса самостоятельно загружают видеоролик </w:t>
      </w:r>
      <w:r w:rsidR="00CA4047">
        <w:rPr>
          <w:rFonts w:ascii="Times New Roman" w:hAnsi="Times New Roman" w:cs="Times New Roman"/>
          <w:sz w:val="28"/>
          <w:szCs w:val="28"/>
        </w:rPr>
        <w:t>в любой облачный сервис</w:t>
      </w:r>
      <w:r w:rsidR="006A0295">
        <w:rPr>
          <w:rFonts w:ascii="Times New Roman" w:hAnsi="Times New Roman" w:cs="Times New Roman"/>
          <w:sz w:val="28"/>
          <w:szCs w:val="28"/>
        </w:rPr>
        <w:t xml:space="preserve"> и предоставляют организатору заявку со ссылкой на размещенный видеоролик.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7.1. </w:t>
      </w:r>
      <w:r w:rsidR="00CA4047">
        <w:rPr>
          <w:rFonts w:ascii="Times New Roman" w:hAnsi="Times New Roman" w:cs="Times New Roman"/>
          <w:sz w:val="28"/>
          <w:szCs w:val="28"/>
        </w:rPr>
        <w:t>П</w:t>
      </w:r>
      <w:r w:rsidR="00282145">
        <w:rPr>
          <w:rFonts w:ascii="Times New Roman" w:hAnsi="Times New Roman" w:cs="Times New Roman"/>
          <w:sz w:val="28"/>
          <w:szCs w:val="28"/>
        </w:rPr>
        <w:t>о</w:t>
      </w:r>
      <w:r w:rsidR="00F41C13">
        <w:rPr>
          <w:rFonts w:ascii="Times New Roman" w:hAnsi="Times New Roman" w:cs="Times New Roman"/>
          <w:sz w:val="28"/>
          <w:szCs w:val="28"/>
        </w:rPr>
        <w:t>дача заявок на К</w:t>
      </w:r>
      <w:r w:rsidR="00282145">
        <w:rPr>
          <w:rFonts w:ascii="Times New Roman" w:hAnsi="Times New Roman" w:cs="Times New Roman"/>
          <w:sz w:val="28"/>
          <w:szCs w:val="28"/>
        </w:rPr>
        <w:t xml:space="preserve">онкурс </w:t>
      </w:r>
      <w:r w:rsidRPr="008F710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A0295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8F7109">
        <w:rPr>
          <w:rFonts w:ascii="Times New Roman" w:hAnsi="Times New Roman" w:cs="Times New Roman"/>
          <w:sz w:val="28"/>
          <w:szCs w:val="28"/>
        </w:rPr>
        <w:t xml:space="preserve">с </w:t>
      </w:r>
      <w:r w:rsidR="005524A0">
        <w:rPr>
          <w:rFonts w:ascii="Times New Roman" w:hAnsi="Times New Roman" w:cs="Times New Roman"/>
          <w:sz w:val="28"/>
          <w:szCs w:val="28"/>
        </w:rPr>
        <w:t>30</w:t>
      </w:r>
      <w:r w:rsidRPr="008F710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524A0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8F7109">
        <w:rPr>
          <w:rFonts w:ascii="Times New Roman" w:hAnsi="Times New Roman" w:cs="Times New Roman"/>
          <w:sz w:val="28"/>
          <w:szCs w:val="28"/>
        </w:rPr>
        <w:t xml:space="preserve">по 31 </w:t>
      </w:r>
      <w:r w:rsidR="005524A0">
        <w:rPr>
          <w:rFonts w:ascii="Times New Roman" w:hAnsi="Times New Roman" w:cs="Times New Roman"/>
          <w:sz w:val="28"/>
          <w:szCs w:val="28"/>
        </w:rPr>
        <w:t>мая 2021 г.</w:t>
      </w:r>
      <w:r w:rsidRPr="008F7109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8C7E8D">
        <w:rPr>
          <w:rFonts w:ascii="Times New Roman" w:hAnsi="Times New Roman" w:cs="Times New Roman"/>
          <w:sz w:val="28"/>
          <w:szCs w:val="28"/>
        </w:rPr>
        <w:t>Заявки, поданные п</w:t>
      </w:r>
      <w:r w:rsidRPr="008F7109">
        <w:rPr>
          <w:rFonts w:ascii="Times New Roman" w:hAnsi="Times New Roman" w:cs="Times New Roman"/>
          <w:sz w:val="28"/>
          <w:szCs w:val="28"/>
        </w:rPr>
        <w:t>осле указанного срока</w:t>
      </w:r>
      <w:r w:rsidR="008C7E8D">
        <w:rPr>
          <w:rFonts w:ascii="Times New Roman" w:hAnsi="Times New Roman" w:cs="Times New Roman"/>
          <w:sz w:val="28"/>
          <w:szCs w:val="28"/>
        </w:rPr>
        <w:t>,</w:t>
      </w:r>
      <w:r w:rsidR="00282145">
        <w:rPr>
          <w:rFonts w:ascii="Times New Roman" w:hAnsi="Times New Roman" w:cs="Times New Roman"/>
          <w:sz w:val="28"/>
          <w:szCs w:val="28"/>
        </w:rPr>
        <w:t xml:space="preserve"> </w:t>
      </w:r>
      <w:r w:rsidRPr="008F7109">
        <w:rPr>
          <w:rFonts w:ascii="Times New Roman" w:hAnsi="Times New Roman" w:cs="Times New Roman"/>
          <w:sz w:val="28"/>
          <w:szCs w:val="28"/>
        </w:rPr>
        <w:t xml:space="preserve">конкурсной комиссией не </w:t>
      </w:r>
      <w:r w:rsidR="00282145">
        <w:rPr>
          <w:rFonts w:ascii="Times New Roman" w:hAnsi="Times New Roman" w:cs="Times New Roman"/>
          <w:sz w:val="28"/>
          <w:szCs w:val="28"/>
        </w:rPr>
        <w:t xml:space="preserve">принимаются и не </w:t>
      </w:r>
      <w:r w:rsidRPr="008F7109">
        <w:rPr>
          <w:rFonts w:ascii="Times New Roman" w:hAnsi="Times New Roman" w:cs="Times New Roman"/>
          <w:sz w:val="28"/>
          <w:szCs w:val="28"/>
        </w:rPr>
        <w:t xml:space="preserve">рассматриваются.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7.2. Решение о результатах участия в </w:t>
      </w:r>
      <w:r w:rsidR="00F41C13">
        <w:rPr>
          <w:rFonts w:ascii="Times New Roman" w:hAnsi="Times New Roman" w:cs="Times New Roman"/>
          <w:sz w:val="28"/>
          <w:szCs w:val="28"/>
        </w:rPr>
        <w:t>К</w:t>
      </w:r>
      <w:r w:rsidRPr="008F7109">
        <w:rPr>
          <w:rFonts w:ascii="Times New Roman" w:hAnsi="Times New Roman" w:cs="Times New Roman"/>
          <w:sz w:val="28"/>
          <w:szCs w:val="28"/>
        </w:rPr>
        <w:t xml:space="preserve">онкурсе работ принимается в течение </w:t>
      </w:r>
      <w:r w:rsidR="00282145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8F7109">
        <w:rPr>
          <w:rFonts w:ascii="Times New Roman" w:hAnsi="Times New Roman" w:cs="Times New Roman"/>
          <w:sz w:val="28"/>
          <w:szCs w:val="28"/>
        </w:rPr>
        <w:t>недел</w:t>
      </w:r>
      <w:r w:rsidR="00282145">
        <w:rPr>
          <w:rFonts w:ascii="Times New Roman" w:hAnsi="Times New Roman" w:cs="Times New Roman"/>
          <w:sz w:val="28"/>
          <w:szCs w:val="28"/>
        </w:rPr>
        <w:t>ь</w:t>
      </w:r>
      <w:r w:rsidRPr="008F7109">
        <w:rPr>
          <w:rFonts w:ascii="Times New Roman" w:hAnsi="Times New Roman" w:cs="Times New Roman"/>
          <w:sz w:val="28"/>
          <w:szCs w:val="28"/>
        </w:rPr>
        <w:t xml:space="preserve"> после завершения </w:t>
      </w:r>
      <w:r w:rsidR="006A0295">
        <w:rPr>
          <w:rFonts w:ascii="Times New Roman" w:hAnsi="Times New Roman" w:cs="Times New Roman"/>
          <w:sz w:val="28"/>
          <w:szCs w:val="28"/>
        </w:rPr>
        <w:t xml:space="preserve">срока размещения </w:t>
      </w:r>
      <w:r w:rsidRPr="008F7109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5524A0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Организаторы К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онкурса оставляют за собой право учреждать специальные номинации, определять в них победителя и награждать специальными призами. 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7.4. Отобранные конкурсные видеоролики после окончания приема заявок будут размещаться </w:t>
      </w:r>
      <w:r w:rsidR="006A0295">
        <w:rPr>
          <w:rFonts w:ascii="Times New Roman" w:hAnsi="Times New Roman" w:cs="Times New Roman"/>
          <w:sz w:val="28"/>
          <w:szCs w:val="28"/>
        </w:rPr>
        <w:t>на официальных страницах администрации Партизанского городского округа в социальных сетях.</w:t>
      </w:r>
    </w:p>
    <w:p w:rsidR="005524A0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7.5. Награждение </w:t>
      </w:r>
      <w:r w:rsidR="0028214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F41C13">
        <w:rPr>
          <w:rFonts w:ascii="Times New Roman" w:hAnsi="Times New Roman" w:cs="Times New Roman"/>
          <w:sz w:val="28"/>
          <w:szCs w:val="28"/>
        </w:rPr>
        <w:t>К</w:t>
      </w:r>
      <w:r w:rsidRPr="008F7109">
        <w:rPr>
          <w:rFonts w:ascii="Times New Roman" w:hAnsi="Times New Roman" w:cs="Times New Roman"/>
          <w:sz w:val="28"/>
          <w:szCs w:val="28"/>
        </w:rPr>
        <w:t xml:space="preserve">онкурса состоится не позднее </w:t>
      </w:r>
      <w:r w:rsidR="005524A0">
        <w:rPr>
          <w:rFonts w:ascii="Times New Roman" w:hAnsi="Times New Roman" w:cs="Times New Roman"/>
          <w:sz w:val="28"/>
          <w:szCs w:val="28"/>
        </w:rPr>
        <w:t>1 июля</w:t>
      </w:r>
      <w:r w:rsidRPr="008F7109">
        <w:rPr>
          <w:rFonts w:ascii="Times New Roman" w:hAnsi="Times New Roman" w:cs="Times New Roman"/>
          <w:sz w:val="28"/>
          <w:szCs w:val="28"/>
        </w:rPr>
        <w:t xml:space="preserve"> 202</w:t>
      </w:r>
      <w:r w:rsidR="005524A0">
        <w:rPr>
          <w:rFonts w:ascii="Times New Roman" w:hAnsi="Times New Roman" w:cs="Times New Roman"/>
          <w:sz w:val="28"/>
          <w:szCs w:val="28"/>
        </w:rPr>
        <w:t>1</w:t>
      </w:r>
      <w:r w:rsidR="00F41C13">
        <w:rPr>
          <w:rFonts w:ascii="Times New Roman" w:hAnsi="Times New Roman" w:cs="Times New Roman"/>
          <w:sz w:val="28"/>
          <w:szCs w:val="28"/>
        </w:rPr>
        <w:t xml:space="preserve"> года. Победители К</w:t>
      </w:r>
      <w:r w:rsidRPr="008F7109">
        <w:rPr>
          <w:rFonts w:ascii="Times New Roman" w:hAnsi="Times New Roman" w:cs="Times New Roman"/>
          <w:sz w:val="28"/>
          <w:szCs w:val="28"/>
        </w:rPr>
        <w:t xml:space="preserve">онкурса получат дипломы и памятные призы; </w:t>
      </w:r>
    </w:p>
    <w:p w:rsidR="005524A0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Победителями К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онкурса признаются работы, получившие наибольшее количество баллов; </w:t>
      </w:r>
    </w:p>
    <w:p w:rsidR="008F7109" w:rsidRP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7.7. </w:t>
      </w:r>
      <w:r w:rsidR="005524A0">
        <w:rPr>
          <w:rFonts w:ascii="Times New Roman" w:hAnsi="Times New Roman" w:cs="Times New Roman"/>
          <w:sz w:val="28"/>
          <w:szCs w:val="28"/>
        </w:rPr>
        <w:t>В каждой номинации определяются п</w:t>
      </w:r>
      <w:r w:rsidRPr="008F7109">
        <w:rPr>
          <w:rFonts w:ascii="Times New Roman" w:hAnsi="Times New Roman" w:cs="Times New Roman"/>
          <w:sz w:val="28"/>
          <w:szCs w:val="28"/>
        </w:rPr>
        <w:t xml:space="preserve">ризовые места с 1 по 3 место. </w:t>
      </w:r>
    </w:p>
    <w:p w:rsidR="005524A0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8. ЖЮРИ КОНКУРСА</w:t>
      </w:r>
    </w:p>
    <w:p w:rsidR="005524A0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Состав жюри К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онкурса определяется организатором. </w:t>
      </w:r>
    </w:p>
    <w:p w:rsidR="008F7109" w:rsidRP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8.</w:t>
      </w:r>
      <w:r w:rsidR="005524A0">
        <w:rPr>
          <w:rFonts w:ascii="Times New Roman" w:hAnsi="Times New Roman" w:cs="Times New Roman"/>
          <w:sz w:val="28"/>
          <w:szCs w:val="28"/>
        </w:rPr>
        <w:t>2</w:t>
      </w:r>
      <w:r w:rsidRPr="008F7109">
        <w:rPr>
          <w:rFonts w:ascii="Times New Roman" w:hAnsi="Times New Roman" w:cs="Times New Roman"/>
          <w:sz w:val="28"/>
          <w:szCs w:val="28"/>
        </w:rPr>
        <w:t xml:space="preserve">. Жюри осуществляет экспертную оценку представленных на конкурс работ в соответствии с заявленными критериями.  </w:t>
      </w:r>
    </w:p>
    <w:p w:rsidR="005524A0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>9. ПОДАЧА ЗАЯВОК</w:t>
      </w:r>
    </w:p>
    <w:p w:rsidR="008F7109" w:rsidRPr="008F7109" w:rsidRDefault="00F41C13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Участники К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82145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8F7109" w:rsidRPr="008F7109">
        <w:rPr>
          <w:rFonts w:ascii="Times New Roman" w:hAnsi="Times New Roman" w:cs="Times New Roman"/>
          <w:sz w:val="28"/>
          <w:szCs w:val="28"/>
        </w:rPr>
        <w:t>заявк</w:t>
      </w:r>
      <w:r w:rsidR="00282145">
        <w:rPr>
          <w:rFonts w:ascii="Times New Roman" w:hAnsi="Times New Roman" w:cs="Times New Roman"/>
          <w:sz w:val="28"/>
          <w:szCs w:val="28"/>
        </w:rPr>
        <w:t>и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6" w:history="1"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grishechkina</w:t>
        </w:r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</w:t>
        </w:r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6DE2"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F6DE2">
        <w:rPr>
          <w:rFonts w:ascii="Times New Roman" w:hAnsi="Times New Roman" w:cs="Times New Roman"/>
          <w:sz w:val="28"/>
          <w:szCs w:val="28"/>
        </w:rPr>
        <w:t xml:space="preserve"> 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 </w:t>
      </w:r>
      <w:r w:rsidR="008F6DE2">
        <w:rPr>
          <w:rFonts w:ascii="Times New Roman" w:hAnsi="Times New Roman" w:cs="Times New Roman"/>
          <w:sz w:val="28"/>
          <w:szCs w:val="28"/>
        </w:rPr>
        <w:t xml:space="preserve"> </w:t>
      </w:r>
      <w:r w:rsidR="008F7109" w:rsidRPr="008F7109">
        <w:rPr>
          <w:rFonts w:ascii="Times New Roman" w:hAnsi="Times New Roman" w:cs="Times New Roman"/>
          <w:sz w:val="28"/>
          <w:szCs w:val="28"/>
        </w:rPr>
        <w:t xml:space="preserve">(обязательное указание в теме письма «Конкурс видеороликов». </w:t>
      </w:r>
    </w:p>
    <w:p w:rsidR="008F7109" w:rsidRPr="00170475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Форма заявки (формат </w:t>
      </w:r>
      <w:proofErr w:type="spellStart"/>
      <w:r w:rsidRPr="008F71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F7109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4"/>
        <w:tblW w:w="0" w:type="auto"/>
        <w:tblLook w:val="04A0"/>
      </w:tblPr>
      <w:tblGrid>
        <w:gridCol w:w="4786"/>
        <w:gridCol w:w="4678"/>
      </w:tblGrid>
      <w:tr w:rsidR="008F6DE2" w:rsidRPr="008F6DE2" w:rsidTr="008F6DE2">
        <w:tc>
          <w:tcPr>
            <w:tcW w:w="4786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E8D" w:rsidRPr="008F6DE2" w:rsidTr="008F6DE2">
        <w:tc>
          <w:tcPr>
            <w:tcW w:w="4786" w:type="dxa"/>
          </w:tcPr>
          <w:p w:rsidR="008C7E8D" w:rsidRPr="008C7E8D" w:rsidRDefault="008C7E8D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8" w:type="dxa"/>
          </w:tcPr>
          <w:p w:rsidR="008C7E8D" w:rsidRPr="008F6DE2" w:rsidRDefault="008C7E8D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E2" w:rsidRPr="008F6DE2" w:rsidTr="008F6DE2">
        <w:tc>
          <w:tcPr>
            <w:tcW w:w="4786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E2" w:rsidRPr="008F6DE2" w:rsidTr="008F6DE2">
        <w:tc>
          <w:tcPr>
            <w:tcW w:w="4786" w:type="dxa"/>
          </w:tcPr>
          <w:p w:rsid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E2" w:rsidRPr="008F6DE2" w:rsidTr="008F6DE2">
        <w:tc>
          <w:tcPr>
            <w:tcW w:w="4786" w:type="dxa"/>
          </w:tcPr>
          <w:p w:rsid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E2" w:rsidRPr="008F6DE2" w:rsidTr="008F6DE2">
        <w:tc>
          <w:tcPr>
            <w:tcW w:w="4786" w:type="dxa"/>
          </w:tcPr>
          <w:p w:rsidR="008F6DE2" w:rsidRDefault="008F6DE2" w:rsidP="0087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E2" w:rsidRPr="008F6DE2" w:rsidTr="008F6DE2">
        <w:tc>
          <w:tcPr>
            <w:tcW w:w="4786" w:type="dxa"/>
          </w:tcPr>
          <w:p w:rsid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DE2" w:rsidRPr="008F6DE2" w:rsidTr="008F6DE2">
        <w:tc>
          <w:tcPr>
            <w:tcW w:w="4786" w:type="dxa"/>
          </w:tcPr>
          <w:p w:rsid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номинацию представляется работа</w:t>
            </w:r>
          </w:p>
        </w:tc>
        <w:tc>
          <w:tcPr>
            <w:tcW w:w="4678" w:type="dxa"/>
          </w:tcPr>
          <w:p w:rsidR="008F6DE2" w:rsidRPr="008F6DE2" w:rsidRDefault="008F6DE2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145" w:rsidRPr="008F6DE2" w:rsidTr="008F6DE2">
        <w:tc>
          <w:tcPr>
            <w:tcW w:w="4786" w:type="dxa"/>
          </w:tcPr>
          <w:p w:rsidR="00282145" w:rsidRDefault="00282145" w:rsidP="00CA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видеоролик </w:t>
            </w:r>
            <w:r w:rsidR="00CA4047">
              <w:rPr>
                <w:rFonts w:ascii="Times New Roman" w:hAnsi="Times New Roman" w:cs="Times New Roman"/>
                <w:sz w:val="28"/>
                <w:szCs w:val="28"/>
              </w:rPr>
              <w:t>в облачном серви</w:t>
            </w:r>
            <w:r w:rsidR="00A21D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40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8" w:type="dxa"/>
          </w:tcPr>
          <w:p w:rsidR="00282145" w:rsidRPr="008F6DE2" w:rsidRDefault="00282145" w:rsidP="008F7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109" w:rsidRPr="008F7109" w:rsidRDefault="008F7109" w:rsidP="008F7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DE2" w:rsidRDefault="008F7109" w:rsidP="00C7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109">
        <w:rPr>
          <w:rFonts w:ascii="Times New Roman" w:hAnsi="Times New Roman" w:cs="Times New Roman"/>
          <w:sz w:val="28"/>
          <w:szCs w:val="28"/>
        </w:rPr>
        <w:t xml:space="preserve">10. КОНТАКТНАЯ ИНФОРМАЦИЯ </w:t>
      </w:r>
      <w:r w:rsidR="008F6DE2">
        <w:rPr>
          <w:rFonts w:ascii="Times New Roman" w:hAnsi="Times New Roman" w:cs="Times New Roman"/>
          <w:sz w:val="28"/>
          <w:szCs w:val="28"/>
        </w:rPr>
        <w:t>ОБ ОРГАНИЗАТОРЕ КОНКУРСА</w:t>
      </w:r>
    </w:p>
    <w:p w:rsidR="00014D8B" w:rsidRDefault="008F6DE2" w:rsidP="008F7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агропромышленного комплекса и охраны окружающей среды управления экономики и собственности администрации Партизанского городского округа, тел. (42363)6-27-94, 6-27-04,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Садовая 1, 2 этаж, кабинет № 14, </w:t>
      </w:r>
      <w:hyperlink r:id="rId7" w:history="1">
        <w:r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grishechkina</w:t>
        </w:r>
        <w:r w:rsidRPr="004047F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</w:t>
        </w:r>
        <w:r w:rsidRPr="004047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Pr="004047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047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FB2">
        <w:rPr>
          <w:rFonts w:ascii="Times New Roman" w:hAnsi="Times New Roman" w:cs="Times New Roman"/>
          <w:sz w:val="28"/>
          <w:szCs w:val="28"/>
        </w:rPr>
        <w:t>, главный специалист Гришечкина Светлана Николаевна</w:t>
      </w:r>
      <w:r w:rsidR="00A8612C">
        <w:rPr>
          <w:rFonts w:ascii="Times New Roman" w:hAnsi="Times New Roman" w:cs="Times New Roman"/>
          <w:sz w:val="28"/>
          <w:szCs w:val="28"/>
        </w:rPr>
        <w:t>.</w:t>
      </w:r>
    </w:p>
    <w:p w:rsidR="00A8612C" w:rsidRDefault="00A8612C" w:rsidP="008F7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12C" w:rsidRPr="008F6DE2" w:rsidRDefault="00A8612C" w:rsidP="00A86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sectPr w:rsidR="00A8612C" w:rsidRPr="008F6DE2" w:rsidSect="00A8612C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2C" w:rsidRDefault="00A8612C" w:rsidP="00A8612C">
      <w:pPr>
        <w:spacing w:after="0" w:line="240" w:lineRule="auto"/>
      </w:pPr>
      <w:r>
        <w:separator/>
      </w:r>
    </w:p>
  </w:endnote>
  <w:endnote w:type="continuationSeparator" w:id="0">
    <w:p w:rsidR="00A8612C" w:rsidRDefault="00A8612C" w:rsidP="00A8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2C" w:rsidRDefault="00A8612C" w:rsidP="00A8612C">
      <w:pPr>
        <w:spacing w:after="0" w:line="240" w:lineRule="auto"/>
      </w:pPr>
      <w:r>
        <w:separator/>
      </w:r>
    </w:p>
  </w:footnote>
  <w:footnote w:type="continuationSeparator" w:id="0">
    <w:p w:rsidR="00A8612C" w:rsidRDefault="00A8612C" w:rsidP="00A8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531376"/>
      <w:docPartObj>
        <w:docPartGallery w:val="Page Numbers (Top of Page)"/>
        <w:docPartUnique/>
      </w:docPartObj>
    </w:sdtPr>
    <w:sdtContent>
      <w:p w:rsidR="00A8612C" w:rsidRDefault="00572736">
        <w:pPr>
          <w:pStyle w:val="a5"/>
          <w:jc w:val="center"/>
        </w:pPr>
        <w:fldSimple w:instr=" PAGE   \* MERGEFORMAT ">
          <w:r w:rsidR="00151B84">
            <w:rPr>
              <w:noProof/>
            </w:rPr>
            <w:t>5</w:t>
          </w:r>
        </w:fldSimple>
      </w:p>
    </w:sdtContent>
  </w:sdt>
  <w:p w:rsidR="00A8612C" w:rsidRDefault="00A861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7109"/>
    <w:rsid w:val="00014D8B"/>
    <w:rsid w:val="0001771B"/>
    <w:rsid w:val="000B24F3"/>
    <w:rsid w:val="000E47A5"/>
    <w:rsid w:val="00115D9F"/>
    <w:rsid w:val="0012626B"/>
    <w:rsid w:val="00151B84"/>
    <w:rsid w:val="00166BD5"/>
    <w:rsid w:val="00170475"/>
    <w:rsid w:val="00282145"/>
    <w:rsid w:val="002B5FAC"/>
    <w:rsid w:val="005524A0"/>
    <w:rsid w:val="00572736"/>
    <w:rsid w:val="0061315B"/>
    <w:rsid w:val="00687857"/>
    <w:rsid w:val="006A0295"/>
    <w:rsid w:val="00700FB2"/>
    <w:rsid w:val="00871A9B"/>
    <w:rsid w:val="0087737B"/>
    <w:rsid w:val="008C7E8D"/>
    <w:rsid w:val="008F6DE2"/>
    <w:rsid w:val="008F7109"/>
    <w:rsid w:val="009F495E"/>
    <w:rsid w:val="00A21DA4"/>
    <w:rsid w:val="00A643C1"/>
    <w:rsid w:val="00A8612C"/>
    <w:rsid w:val="00C77CC1"/>
    <w:rsid w:val="00CA4047"/>
    <w:rsid w:val="00D03CDA"/>
    <w:rsid w:val="00D26A2D"/>
    <w:rsid w:val="00F41C13"/>
    <w:rsid w:val="00FB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4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12C"/>
  </w:style>
  <w:style w:type="paragraph" w:styleId="a7">
    <w:name w:val="footer"/>
    <w:basedOn w:val="a"/>
    <w:link w:val="a8"/>
    <w:uiPriority w:val="99"/>
    <w:semiHidden/>
    <w:unhideWhenUsed/>
    <w:rsid w:val="00A8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6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ishechkina_sn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shechkina_sn@partizans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7</cp:revision>
  <cp:lastPrinted>2021-04-06T03:53:00Z</cp:lastPrinted>
  <dcterms:created xsi:type="dcterms:W3CDTF">2021-03-25T06:25:00Z</dcterms:created>
  <dcterms:modified xsi:type="dcterms:W3CDTF">2021-04-11T22:24:00Z</dcterms:modified>
</cp:coreProperties>
</file>